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מכונות, קיטור וערים – המהפכה התעשייתית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מהי המהפכה התעשייתית ולציין מתי והיכן החלה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שלושה שינויים מרכזיים: מכונות ומפעלים, אנרגיה חדשה, עיור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לבחון גם את המחירים החברתיים של המהפכה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פחם וקיטור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מעבר מהכפר לעיר וגידול הערים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התחילה בבריטניה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תהליך העיור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מקור האנרגיה המרכזי היה פחם וקיטור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בורגנות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(שיפר את מנוע הקיטור)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(חלוץ הקטר ומסילות הרכבת)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(פטנט על מנוע קיטור משופר)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(קו רכבת ליברפול-מנצ׳סטר)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בעיר נפתחו מפעלים ונוצרה עבודה בשכר, בניגוד לחקלאות בכפר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הן קיצרו מרחקים, הוזילו הובלה וחיברו בין אזורים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תוצאה ראשונה עם הסבר וקשר למהפכה, ותוצאה שנייה עם הסבר וקשר - למשל עיור ותנאי עבודה קשים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כמו מעבר לייצור במכונות ועיור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כמו משאבים, נמלים או הון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להגדרה: מעבר מהכפר לעיר וגידול הערים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על חפצים בכיתה שנעשו ביד לעומת היום, כהכנה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משימת המפה בקבוצות לפני המעבר לשאלות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לדון גם בצדדים הפחות חיוביים של המהפכה כהכנה ללימוד הסוציאליזם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מכונות, קיטור וערים – המהפכה התעשייתית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במאה ה-18 החל תהליך שבו מעבר מייצור ביד לייצור במכונות שינה את העולם. דף זה בודק הבנה של הגורמים, המושגים והתוצאות של המהפכה התעשייתית.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קיטור  ·  עיור  ·  בורגנות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היכן החלה המהפכה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הניע את המכונות בתחילת המהפכה?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חשמל ונפט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רוח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פחם וקיטור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עיור?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מעבר מהכפר לעיר וגידול הערים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הקמת 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בניית כנסיות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המהפכה התעשייתית התחילה בצרפת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בעקבות המהפכה רבים עברו מהכפר לעיר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מקור האנרגיה המרכזי של המהפכה היה חשמל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המכונה שמנצלת לחץ אדים מפחם נקראת מנוע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תהליך שבו אנשים עוברים מהכפר לעיר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מעמד הביניים העירוני שהתחזק בזכות התיעוש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ג׳יימס וואט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חלוץ הקטר ומסילות הרכבת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ג׳ורג׳ סטפנסון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קו רכבת ליברפול-מנצ׳סטר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3. 1769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שיפר את מנוע הקיטור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4. 1830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פטנט על מנוע קיטור משופר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עברו מיליוני אנשים מהכפר לעיר בעקבות המהפכה?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הייתה תרומתן של הרכבות ואוניות הקיטור?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שתי תוצאות חברתיות של המהפכה התעשייתית (שאלה בסגנון בגרות)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שינויים שהביאה המהפכה התעשייתית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המהפכה התחילה בבריטניה? (סיבה אחת)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מכונות, קיטור וערים – המהפכה התעשייתית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